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6DB76E0C"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DB5B9C">
        <w:rPr>
          <w:rFonts w:ascii="Georgia" w:hAnsi="Georgia"/>
          <w:b/>
          <w:bCs/>
          <w:sz w:val="28"/>
          <w:szCs w:val="28"/>
        </w:rPr>
        <w:t>Teacher of Computer Science &amp; Digital Media</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02E44F9A"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7"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 xml:space="preserve">ing with children, am not named on List 99 or the Protection of Children Act List (PoCA),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Mr A C Jackson</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Phone:</w:t>
      </w:r>
      <w:r w:rsidRPr="000C3715">
        <w:rPr>
          <w:rFonts w:ascii="Georgia" w:hAnsi="Georgia" w:cs="Arial"/>
          <w:kern w:val="28"/>
          <w:sz w:val="20"/>
          <w:szCs w:val="20"/>
        </w:rPr>
        <w:tab/>
        <w:t>01833 6960</w:t>
      </w:r>
      <w:r w:rsidR="00AA5FD6">
        <w:rPr>
          <w:rFonts w:ascii="Georgia" w:hAnsi="Georgia" w:cs="Arial"/>
          <w:kern w:val="28"/>
          <w:sz w:val="20"/>
          <w:szCs w:val="20"/>
        </w:rPr>
        <w:t>89</w:t>
      </w:r>
    </w:p>
    <w:p w14:paraId="5EE23AB3"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E-mail:  hr@barneyschool.org.uk</w:t>
      </w:r>
    </w:p>
    <w:p w14:paraId="169386CA" w14:textId="77777777" w:rsidR="00AA5FD6" w:rsidRDefault="00AA5FD6" w:rsidP="00AA5FD6">
      <w:pPr>
        <w:jc w:val="both"/>
        <w:rPr>
          <w:rFonts w:ascii="Georgia" w:hAnsi="Georgia" w:cs="Calibri"/>
          <w:b/>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0F6C"/>
    <w:rsid w:val="000C3715"/>
    <w:rsid w:val="003A3C3E"/>
    <w:rsid w:val="00521945"/>
    <w:rsid w:val="0054670D"/>
    <w:rsid w:val="0084560B"/>
    <w:rsid w:val="008C18CE"/>
    <w:rsid w:val="00AA5FD6"/>
    <w:rsid w:val="00B7669D"/>
    <w:rsid w:val="00DB5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file:///\\bcs-sr-file1\staffshared\Accounts\HR%20Assistant\Recruitment\Application\www.gov.uk\db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S I Parker</cp:lastModifiedBy>
  <cp:revision>3</cp:revision>
  <dcterms:created xsi:type="dcterms:W3CDTF">2024-04-19T16:49:00Z</dcterms:created>
  <dcterms:modified xsi:type="dcterms:W3CDTF">2024-06-26T12:39:00Z</dcterms:modified>
</cp:coreProperties>
</file>